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30678" w14:textId="77777777" w:rsidR="00DC5539" w:rsidRPr="008D6ABF" w:rsidRDefault="008D6ABF" w:rsidP="00C63205">
      <w:pPr>
        <w:spacing w:after="0"/>
        <w:ind w:right="260"/>
        <w:jc w:val="center"/>
        <w:rPr>
          <w:rFonts w:ascii="Arial" w:hAnsi="Arial" w:cs="Arial"/>
          <w:b/>
          <w:sz w:val="24"/>
          <w:szCs w:val="24"/>
        </w:rPr>
      </w:pPr>
      <w:r w:rsidRPr="008D6ABF">
        <w:rPr>
          <w:rFonts w:ascii="Arial" w:hAnsi="Arial" w:cs="Arial"/>
          <w:b/>
          <w:sz w:val="24"/>
          <w:szCs w:val="24"/>
        </w:rPr>
        <w:t>INSTRUMENT OF PROXY</w:t>
      </w:r>
    </w:p>
    <w:p w14:paraId="019BF547" w14:textId="77777777" w:rsidR="008D6ABF" w:rsidRDefault="008D6ABF" w:rsidP="00C63205">
      <w:pPr>
        <w:spacing w:after="0"/>
        <w:ind w:right="2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AUSTRALIAN ORTHOPAEDIC ASSOCIATION</w:t>
      </w:r>
    </w:p>
    <w:p w14:paraId="571D4370" w14:textId="77777777" w:rsidR="008D6ABF" w:rsidRDefault="008D6ABF" w:rsidP="00C63205">
      <w:pPr>
        <w:spacing w:after="0"/>
        <w:ind w:right="260"/>
        <w:jc w:val="center"/>
        <w:rPr>
          <w:rFonts w:ascii="Arial" w:hAnsi="Arial" w:cs="Arial"/>
          <w:sz w:val="20"/>
          <w:szCs w:val="20"/>
        </w:rPr>
      </w:pPr>
    </w:p>
    <w:p w14:paraId="18B104B2" w14:textId="6B3B3BE6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be effective, this form must be received </w:t>
      </w:r>
      <w:r w:rsidR="00826F4A">
        <w:rPr>
          <w:rFonts w:ascii="Arial" w:hAnsi="Arial" w:cs="Arial"/>
          <w:sz w:val="20"/>
          <w:szCs w:val="20"/>
        </w:rPr>
        <w:t xml:space="preserve">at AOA’s Head Office </w:t>
      </w:r>
      <w:r>
        <w:rPr>
          <w:rFonts w:ascii="Arial" w:hAnsi="Arial" w:cs="Arial"/>
          <w:sz w:val="20"/>
          <w:szCs w:val="20"/>
        </w:rPr>
        <w:t xml:space="preserve">no later than </w:t>
      </w:r>
      <w:r w:rsidR="00DE6768">
        <w:rPr>
          <w:rFonts w:ascii="Arial" w:hAnsi="Arial" w:cs="Arial"/>
          <w:sz w:val="20"/>
          <w:szCs w:val="20"/>
        </w:rPr>
        <w:t>5</w:t>
      </w:r>
      <w:r w:rsidR="00A3105D">
        <w:rPr>
          <w:rFonts w:ascii="Arial" w:hAnsi="Arial" w:cs="Arial"/>
          <w:sz w:val="20"/>
          <w:szCs w:val="20"/>
        </w:rPr>
        <w:t>.</w:t>
      </w:r>
      <w:r w:rsidR="00A360E2">
        <w:rPr>
          <w:rFonts w:ascii="Arial" w:hAnsi="Arial" w:cs="Arial"/>
          <w:sz w:val="20"/>
          <w:szCs w:val="20"/>
        </w:rPr>
        <w:t>00</w:t>
      </w:r>
      <w:r w:rsidR="001A6BB9" w:rsidRPr="001A6BB9">
        <w:rPr>
          <w:rFonts w:ascii="Arial" w:hAnsi="Arial" w:cs="Arial"/>
          <w:sz w:val="20"/>
          <w:szCs w:val="20"/>
        </w:rPr>
        <w:t>pm</w:t>
      </w:r>
      <w:r w:rsidR="00496A10">
        <w:rPr>
          <w:rFonts w:ascii="Arial" w:hAnsi="Arial" w:cs="Arial"/>
          <w:sz w:val="20"/>
          <w:szCs w:val="20"/>
        </w:rPr>
        <w:t xml:space="preserve"> AE</w:t>
      </w:r>
      <w:r w:rsidR="00DE6768">
        <w:rPr>
          <w:rFonts w:ascii="Arial" w:hAnsi="Arial" w:cs="Arial"/>
          <w:sz w:val="20"/>
          <w:szCs w:val="20"/>
        </w:rPr>
        <w:t>D</w:t>
      </w:r>
      <w:r w:rsidR="00496A10">
        <w:rPr>
          <w:rFonts w:ascii="Arial" w:hAnsi="Arial" w:cs="Arial"/>
          <w:sz w:val="20"/>
          <w:szCs w:val="20"/>
        </w:rPr>
        <w:t>T</w:t>
      </w:r>
      <w:r w:rsidRPr="001A6BB9">
        <w:rPr>
          <w:rFonts w:ascii="Arial" w:hAnsi="Arial" w:cs="Arial"/>
          <w:sz w:val="20"/>
          <w:szCs w:val="20"/>
        </w:rPr>
        <w:t xml:space="preserve"> on </w:t>
      </w:r>
      <w:r w:rsidR="00087321">
        <w:rPr>
          <w:rFonts w:ascii="Arial" w:hAnsi="Arial" w:cs="Arial"/>
          <w:sz w:val="20"/>
          <w:szCs w:val="20"/>
        </w:rPr>
        <w:t>Tuesday</w:t>
      </w:r>
      <w:r w:rsidRPr="001A6BB9">
        <w:rPr>
          <w:rFonts w:ascii="Arial" w:hAnsi="Arial" w:cs="Arial"/>
          <w:sz w:val="20"/>
          <w:szCs w:val="20"/>
        </w:rPr>
        <w:t xml:space="preserve">, </w:t>
      </w:r>
      <w:r w:rsidR="00496A10">
        <w:rPr>
          <w:rFonts w:ascii="Arial" w:hAnsi="Arial" w:cs="Arial"/>
          <w:sz w:val="20"/>
          <w:szCs w:val="20"/>
        </w:rPr>
        <w:t>1</w:t>
      </w:r>
      <w:r w:rsidR="00C27E71">
        <w:rPr>
          <w:rFonts w:ascii="Arial" w:hAnsi="Arial" w:cs="Arial"/>
          <w:sz w:val="20"/>
          <w:szCs w:val="20"/>
        </w:rPr>
        <w:t>3</w:t>
      </w:r>
      <w:r w:rsidRPr="001A6BB9">
        <w:rPr>
          <w:rFonts w:ascii="Arial" w:hAnsi="Arial" w:cs="Arial"/>
          <w:sz w:val="20"/>
          <w:szCs w:val="20"/>
        </w:rPr>
        <w:t xml:space="preserve"> </w:t>
      </w:r>
      <w:r w:rsidR="008B1BC0">
        <w:rPr>
          <w:rFonts w:ascii="Arial" w:hAnsi="Arial" w:cs="Arial"/>
          <w:sz w:val="20"/>
          <w:szCs w:val="20"/>
        </w:rPr>
        <w:t>October</w:t>
      </w:r>
      <w:r w:rsidRPr="001A6BB9">
        <w:rPr>
          <w:rFonts w:ascii="Arial" w:hAnsi="Arial" w:cs="Arial"/>
          <w:sz w:val="20"/>
          <w:szCs w:val="20"/>
        </w:rPr>
        <w:t xml:space="preserve"> 20</w:t>
      </w:r>
      <w:r w:rsidR="00496A10">
        <w:rPr>
          <w:rFonts w:ascii="Arial" w:hAnsi="Arial" w:cs="Arial"/>
          <w:sz w:val="20"/>
          <w:szCs w:val="20"/>
        </w:rPr>
        <w:t>2</w:t>
      </w:r>
      <w:r w:rsidR="00C27E71">
        <w:rPr>
          <w:rFonts w:ascii="Arial" w:hAnsi="Arial" w:cs="Arial"/>
          <w:sz w:val="20"/>
          <w:szCs w:val="20"/>
        </w:rPr>
        <w:t>6</w:t>
      </w:r>
      <w:r w:rsidRPr="001A6BB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It should be directed to the </w:t>
      </w:r>
      <w:r w:rsidR="00105FD9">
        <w:rPr>
          <w:rFonts w:ascii="Arial" w:hAnsi="Arial" w:cs="Arial"/>
          <w:sz w:val="20"/>
          <w:szCs w:val="20"/>
        </w:rPr>
        <w:t xml:space="preserve">Company Secretary </w:t>
      </w:r>
      <w:r>
        <w:rPr>
          <w:rFonts w:ascii="Arial" w:hAnsi="Arial" w:cs="Arial"/>
          <w:sz w:val="20"/>
          <w:szCs w:val="20"/>
        </w:rPr>
        <w:t>by:</w:t>
      </w:r>
    </w:p>
    <w:p w14:paraId="5A0DD9E8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606D90CA" w14:textId="77777777" w:rsidR="001A46C3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02629">
        <w:rPr>
          <w:rFonts w:ascii="Arial" w:hAnsi="Arial" w:cs="Arial"/>
          <w:sz w:val="20"/>
          <w:szCs w:val="20"/>
        </w:rPr>
        <w:t>Hand delivery</w:t>
      </w:r>
      <w:r w:rsidR="001A46C3">
        <w:rPr>
          <w:rFonts w:ascii="Arial" w:hAnsi="Arial" w:cs="Arial"/>
          <w:sz w:val="20"/>
          <w:szCs w:val="20"/>
        </w:rPr>
        <w:t xml:space="preserve"> or mail:</w:t>
      </w:r>
      <w:r w:rsidR="00302629">
        <w:rPr>
          <w:rFonts w:ascii="Arial" w:hAnsi="Arial" w:cs="Arial"/>
          <w:sz w:val="20"/>
          <w:szCs w:val="20"/>
        </w:rPr>
        <w:t xml:space="preserve"> </w:t>
      </w:r>
      <w:r w:rsidR="00302629">
        <w:rPr>
          <w:rFonts w:ascii="Arial" w:hAnsi="Arial" w:cs="Arial"/>
          <w:sz w:val="20"/>
          <w:szCs w:val="20"/>
        </w:rPr>
        <w:tab/>
        <w:t xml:space="preserve">Australian Orthopaedic Association </w:t>
      </w:r>
    </w:p>
    <w:p w14:paraId="66588AB8" w14:textId="0E468159" w:rsidR="00CF43D9" w:rsidRDefault="00302629" w:rsidP="00C63205">
      <w:pPr>
        <w:spacing w:after="0"/>
        <w:ind w:left="2160" w:right="26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Level </w:t>
      </w:r>
      <w:r w:rsidR="00C63205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, </w:t>
      </w:r>
      <w:r w:rsidR="00C63205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 xml:space="preserve"> </w:t>
      </w:r>
      <w:r w:rsidR="00C63205">
        <w:rPr>
          <w:rFonts w:ascii="Arial" w:hAnsi="Arial" w:cs="Arial"/>
          <w:sz w:val="20"/>
          <w:szCs w:val="20"/>
        </w:rPr>
        <w:t>Kent</w:t>
      </w:r>
      <w:r>
        <w:rPr>
          <w:rFonts w:ascii="Arial" w:hAnsi="Arial" w:cs="Arial"/>
          <w:sz w:val="20"/>
          <w:szCs w:val="20"/>
        </w:rPr>
        <w:t xml:space="preserve"> Street, Sydney NSW 2000</w:t>
      </w:r>
    </w:p>
    <w:p w14:paraId="6DCE9FEA" w14:textId="77777777" w:rsidR="008D6ABF" w:rsidRDefault="008D6ABF" w:rsidP="00C63205">
      <w:pPr>
        <w:spacing w:after="0"/>
        <w:ind w:right="26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A46C3">
        <w:rPr>
          <w:rFonts w:ascii="Arial" w:hAnsi="Arial" w:cs="Arial"/>
          <w:sz w:val="20"/>
          <w:szCs w:val="20"/>
        </w:rPr>
        <w:tab/>
      </w:r>
      <w:hyperlink r:id="rId11" w:history="1">
        <w:r w:rsidRPr="00401A0D">
          <w:rPr>
            <w:rStyle w:val="Hyperlink"/>
            <w:rFonts w:ascii="Arial" w:hAnsi="Arial" w:cs="Arial"/>
            <w:sz w:val="20"/>
            <w:szCs w:val="20"/>
          </w:rPr>
          <w:t>admin@aoa.org.au</w:t>
        </w:r>
      </w:hyperlink>
    </w:p>
    <w:p w14:paraId="2AD9C381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A46C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+61 2 8071 8002</w:t>
      </w:r>
    </w:p>
    <w:p w14:paraId="7F2DEA20" w14:textId="77777777" w:rsidR="008D6ABF" w:rsidRDefault="008D6ABF" w:rsidP="00C63205">
      <w:pPr>
        <w:pBdr>
          <w:bottom w:val="single" w:sz="4" w:space="1" w:color="auto"/>
        </w:pBd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1F7BCBA8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6B40B396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2C366D3E" w14:textId="73649843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143F1DB3">
        <w:rPr>
          <w:rFonts w:ascii="Arial" w:hAnsi="Arial" w:cs="Arial"/>
          <w:sz w:val="20"/>
          <w:szCs w:val="20"/>
        </w:rPr>
        <w:t>,</w:t>
      </w:r>
      <w:r w:rsidR="4D51080D" w:rsidRPr="143F1DB3">
        <w:rPr>
          <w:rFonts w:ascii="Arial" w:hAnsi="Arial" w:cs="Arial"/>
          <w:sz w:val="20"/>
          <w:szCs w:val="20"/>
        </w:rPr>
        <w:t xml:space="preserve"> </w:t>
      </w:r>
      <w:r w:rsidRPr="143F1DB3">
        <w:rPr>
          <w:rFonts w:ascii="Arial" w:hAnsi="Arial" w:cs="Arial"/>
          <w:sz w:val="20"/>
          <w:szCs w:val="20"/>
        </w:rPr>
        <w:t>…………………………………</w:t>
      </w:r>
      <w:r w:rsidR="000E3BF7" w:rsidRPr="143F1DB3">
        <w:rPr>
          <w:rFonts w:ascii="Arial" w:hAnsi="Arial" w:cs="Arial"/>
          <w:sz w:val="20"/>
          <w:szCs w:val="20"/>
        </w:rPr>
        <w:t>………</w:t>
      </w:r>
      <w:proofErr w:type="gramStart"/>
      <w:r w:rsidR="000E3BF7" w:rsidRPr="143F1DB3">
        <w:rPr>
          <w:rFonts w:ascii="Arial" w:hAnsi="Arial" w:cs="Arial"/>
          <w:sz w:val="20"/>
          <w:szCs w:val="20"/>
        </w:rPr>
        <w:t>…..</w:t>
      </w:r>
      <w:proofErr w:type="gramEnd"/>
      <w:r w:rsidR="000E3BF7" w:rsidRPr="143F1DB3">
        <w:rPr>
          <w:rFonts w:ascii="Arial" w:hAnsi="Arial" w:cs="Arial"/>
          <w:sz w:val="20"/>
          <w:szCs w:val="20"/>
        </w:rPr>
        <w:t>,</w:t>
      </w:r>
      <w:r w:rsidR="000F314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Fellow/Life Fellow/Senior Fellow of the Australian Orthopaedic Association</w:t>
      </w:r>
    </w:p>
    <w:p w14:paraId="3F099ECB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(full name)</w:t>
      </w:r>
    </w:p>
    <w:p w14:paraId="6F1D9F38" w14:textId="77777777" w:rsidR="008D6ABF" w:rsidRDefault="008D6ABF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5E722080" w14:textId="77777777" w:rsidR="008D6ABF" w:rsidRDefault="002A6FF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of ………………………………………………………………………… </w:t>
      </w:r>
      <w:r w:rsidR="008D6ABF">
        <w:rPr>
          <w:rFonts w:ascii="Arial" w:hAnsi="Arial" w:cs="Arial"/>
          <w:sz w:val="20"/>
          <w:szCs w:val="20"/>
        </w:rPr>
        <w:t>hereby appoint……………………………………</w:t>
      </w:r>
    </w:p>
    <w:p w14:paraId="5B55C3C3" w14:textId="77777777" w:rsidR="00826F4A" w:rsidRDefault="00826F4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</w:t>
      </w:r>
      <w:r w:rsidR="002A6FFA">
        <w:rPr>
          <w:rFonts w:ascii="Arial" w:hAnsi="Arial" w:cs="Arial"/>
          <w:sz w:val="20"/>
          <w:szCs w:val="20"/>
        </w:rPr>
        <w:t>(address)</w:t>
      </w:r>
      <w:r w:rsidR="002A6FFA">
        <w:rPr>
          <w:rFonts w:ascii="Arial" w:hAnsi="Arial" w:cs="Arial"/>
          <w:sz w:val="20"/>
          <w:szCs w:val="20"/>
        </w:rPr>
        <w:tab/>
      </w:r>
      <w:r w:rsidR="000E3BF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proofErr w:type="gramStart"/>
      <w:r w:rsidR="000E3BF7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(</w:t>
      </w:r>
      <w:proofErr w:type="gramEnd"/>
      <w:r>
        <w:rPr>
          <w:rFonts w:ascii="Arial" w:hAnsi="Arial" w:cs="Arial"/>
          <w:sz w:val="20"/>
          <w:szCs w:val="20"/>
        </w:rPr>
        <w:t>full name)</w:t>
      </w:r>
    </w:p>
    <w:p w14:paraId="0443F3F3" w14:textId="77777777" w:rsidR="00826F4A" w:rsidRDefault="00826F4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3DF2582A" w14:textId="77777777" w:rsidR="002A6FFA" w:rsidRDefault="002A6FF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152D2784" w14:textId="77777777" w:rsidR="002A6FFA" w:rsidRDefault="002A6FF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 …………………………………………………………………………</w:t>
      </w:r>
    </w:p>
    <w:p w14:paraId="0051A7C8" w14:textId="77777777" w:rsidR="002A6FFA" w:rsidRDefault="000E3BF7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</w:t>
      </w:r>
      <w:r w:rsidR="002A6FFA">
        <w:rPr>
          <w:rFonts w:ascii="Arial" w:hAnsi="Arial" w:cs="Arial"/>
          <w:sz w:val="20"/>
          <w:szCs w:val="20"/>
        </w:rPr>
        <w:t>(address)</w:t>
      </w:r>
      <w:r w:rsidR="002A6FFA">
        <w:rPr>
          <w:rFonts w:ascii="Arial" w:hAnsi="Arial" w:cs="Arial"/>
          <w:sz w:val="20"/>
          <w:szCs w:val="20"/>
        </w:rPr>
        <w:tab/>
      </w:r>
    </w:p>
    <w:p w14:paraId="579E594E" w14:textId="77777777" w:rsidR="002A6FFA" w:rsidRDefault="002A6FFA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70D4E146" w14:textId="607BFB01" w:rsidR="00826F4A" w:rsidRDefault="006B67BD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826F4A">
        <w:rPr>
          <w:rFonts w:ascii="Arial" w:hAnsi="Arial" w:cs="Arial"/>
          <w:sz w:val="20"/>
          <w:szCs w:val="20"/>
        </w:rPr>
        <w:t>r, failing him/her</w:t>
      </w:r>
      <w:r w:rsidR="00357866">
        <w:rPr>
          <w:rFonts w:ascii="Arial" w:hAnsi="Arial" w:cs="Arial"/>
          <w:sz w:val="20"/>
          <w:szCs w:val="20"/>
        </w:rPr>
        <w:t xml:space="preserve"> or if no person is named</w:t>
      </w:r>
      <w:r w:rsidR="00826F4A">
        <w:rPr>
          <w:rFonts w:ascii="Arial" w:hAnsi="Arial" w:cs="Arial"/>
          <w:sz w:val="20"/>
          <w:szCs w:val="20"/>
        </w:rPr>
        <w:t xml:space="preserve">, the Chair of the </w:t>
      </w:r>
      <w:r w:rsidR="006766D0">
        <w:rPr>
          <w:rFonts w:ascii="Arial" w:hAnsi="Arial" w:cs="Arial"/>
          <w:sz w:val="20"/>
          <w:szCs w:val="20"/>
        </w:rPr>
        <w:t>A</w:t>
      </w:r>
      <w:r w:rsidR="002A6FFA">
        <w:rPr>
          <w:rFonts w:ascii="Arial" w:hAnsi="Arial" w:cs="Arial"/>
          <w:sz w:val="20"/>
          <w:szCs w:val="20"/>
        </w:rPr>
        <w:t xml:space="preserve">nnual </w:t>
      </w:r>
      <w:r w:rsidR="006766D0">
        <w:rPr>
          <w:rFonts w:ascii="Arial" w:hAnsi="Arial" w:cs="Arial"/>
          <w:sz w:val="20"/>
          <w:szCs w:val="20"/>
        </w:rPr>
        <w:t>G</w:t>
      </w:r>
      <w:r w:rsidR="002A6FFA">
        <w:rPr>
          <w:rFonts w:ascii="Arial" w:hAnsi="Arial" w:cs="Arial"/>
          <w:sz w:val="20"/>
          <w:szCs w:val="20"/>
        </w:rPr>
        <w:t xml:space="preserve">eneral </w:t>
      </w:r>
      <w:r w:rsidR="006766D0">
        <w:rPr>
          <w:rFonts w:ascii="Arial" w:hAnsi="Arial" w:cs="Arial"/>
          <w:sz w:val="20"/>
          <w:szCs w:val="20"/>
        </w:rPr>
        <w:t>M</w:t>
      </w:r>
      <w:r w:rsidR="00826F4A">
        <w:rPr>
          <w:rFonts w:ascii="Arial" w:hAnsi="Arial" w:cs="Arial"/>
          <w:sz w:val="20"/>
          <w:szCs w:val="20"/>
        </w:rPr>
        <w:t xml:space="preserve">eeting, as my proxy to vote for me on my behalf at the </w:t>
      </w:r>
      <w:r w:rsidR="00302629">
        <w:rPr>
          <w:rFonts w:ascii="Arial" w:hAnsi="Arial" w:cs="Arial"/>
          <w:sz w:val="20"/>
          <w:szCs w:val="20"/>
        </w:rPr>
        <w:t xml:space="preserve">Annual </w:t>
      </w:r>
      <w:r w:rsidR="00826F4A">
        <w:rPr>
          <w:rFonts w:ascii="Arial" w:hAnsi="Arial" w:cs="Arial"/>
          <w:sz w:val="20"/>
          <w:szCs w:val="20"/>
        </w:rPr>
        <w:t xml:space="preserve">General Meeting of the Australian Orthopaedic Association to be held </w:t>
      </w:r>
      <w:r w:rsidR="006766D0">
        <w:rPr>
          <w:rFonts w:ascii="Arial" w:hAnsi="Arial" w:cs="Arial"/>
          <w:sz w:val="20"/>
          <w:szCs w:val="20"/>
        </w:rPr>
        <w:t xml:space="preserve">at </w:t>
      </w:r>
      <w:r w:rsidR="00C27E71" w:rsidRPr="00C27E71">
        <w:rPr>
          <w:rFonts w:ascii="Arial" w:hAnsi="Arial" w:cs="Arial"/>
          <w:sz w:val="20"/>
          <w:szCs w:val="20"/>
        </w:rPr>
        <w:t>Cairns Convention Centre</w:t>
      </w:r>
      <w:r w:rsidR="006766D0">
        <w:rPr>
          <w:rFonts w:ascii="Arial" w:hAnsi="Arial" w:cs="Arial"/>
          <w:sz w:val="20"/>
          <w:szCs w:val="20"/>
        </w:rPr>
        <w:t>,</w:t>
      </w:r>
      <w:r w:rsidR="002E701A">
        <w:rPr>
          <w:rFonts w:ascii="Arial" w:hAnsi="Arial" w:cs="Arial"/>
          <w:sz w:val="20"/>
          <w:szCs w:val="20"/>
        </w:rPr>
        <w:t xml:space="preserve"> </w:t>
      </w:r>
      <w:r w:rsidR="5E7AFE91" w:rsidRPr="4401A318">
        <w:rPr>
          <w:rFonts w:ascii="Arial" w:hAnsi="Arial" w:cs="Arial"/>
          <w:sz w:val="20"/>
          <w:szCs w:val="20"/>
        </w:rPr>
        <w:t>Cairns,</w:t>
      </w:r>
      <w:r w:rsidR="002E701A" w:rsidRPr="4401A318">
        <w:rPr>
          <w:rFonts w:ascii="Arial" w:hAnsi="Arial" w:cs="Arial"/>
          <w:sz w:val="20"/>
          <w:szCs w:val="20"/>
        </w:rPr>
        <w:t xml:space="preserve"> </w:t>
      </w:r>
      <w:r w:rsidR="00C27E71">
        <w:rPr>
          <w:rFonts w:ascii="Arial" w:hAnsi="Arial" w:cs="Arial"/>
          <w:sz w:val="20"/>
          <w:szCs w:val="20"/>
        </w:rPr>
        <w:t>QLD</w:t>
      </w:r>
      <w:r w:rsidR="002E701A">
        <w:rPr>
          <w:rFonts w:ascii="Arial" w:hAnsi="Arial" w:cs="Arial"/>
          <w:sz w:val="20"/>
          <w:szCs w:val="20"/>
        </w:rPr>
        <w:t>, Australia,</w:t>
      </w:r>
      <w:r w:rsidR="006766D0">
        <w:rPr>
          <w:rFonts w:ascii="Arial" w:hAnsi="Arial" w:cs="Arial"/>
          <w:sz w:val="20"/>
          <w:szCs w:val="20"/>
        </w:rPr>
        <w:t xml:space="preserve"> and </w:t>
      </w:r>
      <w:r w:rsidR="00C63205">
        <w:rPr>
          <w:rFonts w:ascii="Arial" w:hAnsi="Arial" w:cs="Arial"/>
          <w:sz w:val="20"/>
          <w:szCs w:val="20"/>
        </w:rPr>
        <w:t>via online conference</w:t>
      </w:r>
      <w:r w:rsidR="00B32797">
        <w:rPr>
          <w:rFonts w:ascii="Arial" w:hAnsi="Arial" w:cs="Arial"/>
          <w:sz w:val="20"/>
          <w:szCs w:val="20"/>
        </w:rPr>
        <w:t xml:space="preserve"> </w:t>
      </w:r>
      <w:r w:rsidRPr="001A6BB9">
        <w:rPr>
          <w:rFonts w:ascii="Arial" w:hAnsi="Arial" w:cs="Arial"/>
          <w:sz w:val="20"/>
          <w:szCs w:val="20"/>
        </w:rPr>
        <w:t xml:space="preserve">at </w:t>
      </w:r>
      <w:r w:rsidR="00A3105D">
        <w:rPr>
          <w:rFonts w:ascii="Arial" w:hAnsi="Arial" w:cs="Arial"/>
          <w:sz w:val="20"/>
          <w:szCs w:val="20"/>
        </w:rPr>
        <w:t>4</w:t>
      </w:r>
      <w:r w:rsidR="00463541">
        <w:rPr>
          <w:rFonts w:ascii="Arial" w:hAnsi="Arial" w:cs="Arial"/>
          <w:sz w:val="20"/>
          <w:szCs w:val="20"/>
        </w:rPr>
        <w:t>.</w:t>
      </w:r>
      <w:r w:rsidR="00917AB3">
        <w:rPr>
          <w:rFonts w:ascii="Arial" w:hAnsi="Arial" w:cs="Arial"/>
          <w:sz w:val="20"/>
          <w:szCs w:val="20"/>
        </w:rPr>
        <w:t>00</w:t>
      </w:r>
      <w:r w:rsidR="00496A10">
        <w:rPr>
          <w:rFonts w:ascii="Arial" w:hAnsi="Arial" w:cs="Arial"/>
          <w:sz w:val="20"/>
          <w:szCs w:val="20"/>
        </w:rPr>
        <w:t>pm</w:t>
      </w:r>
      <w:r w:rsidR="001A6BB9" w:rsidRPr="001A6BB9">
        <w:rPr>
          <w:rFonts w:ascii="Arial" w:hAnsi="Arial" w:cs="Arial"/>
          <w:sz w:val="20"/>
          <w:szCs w:val="20"/>
        </w:rPr>
        <w:t xml:space="preserve"> </w:t>
      </w:r>
      <w:r w:rsidR="00496A10">
        <w:rPr>
          <w:rFonts w:ascii="Arial" w:hAnsi="Arial" w:cs="Arial"/>
          <w:sz w:val="20"/>
          <w:szCs w:val="20"/>
        </w:rPr>
        <w:t>AE</w:t>
      </w:r>
      <w:r w:rsidR="008B1BC0">
        <w:rPr>
          <w:rFonts w:ascii="Arial" w:hAnsi="Arial" w:cs="Arial"/>
          <w:sz w:val="20"/>
          <w:szCs w:val="20"/>
        </w:rPr>
        <w:t>S</w:t>
      </w:r>
      <w:r w:rsidR="00496A10">
        <w:rPr>
          <w:rFonts w:ascii="Arial" w:hAnsi="Arial" w:cs="Arial"/>
          <w:sz w:val="20"/>
          <w:szCs w:val="20"/>
        </w:rPr>
        <w:t>T</w:t>
      </w:r>
      <w:r w:rsidR="006766D0">
        <w:rPr>
          <w:rFonts w:ascii="Arial" w:hAnsi="Arial" w:cs="Arial"/>
          <w:sz w:val="20"/>
          <w:szCs w:val="20"/>
        </w:rPr>
        <w:t xml:space="preserve"> </w:t>
      </w:r>
      <w:r w:rsidR="001A6BB9" w:rsidRPr="001A6BB9">
        <w:rPr>
          <w:rFonts w:ascii="Arial" w:hAnsi="Arial" w:cs="Arial"/>
          <w:sz w:val="20"/>
          <w:szCs w:val="20"/>
        </w:rPr>
        <w:t xml:space="preserve">on Wednesday </w:t>
      </w:r>
      <w:r w:rsidR="00670EC0">
        <w:rPr>
          <w:rFonts w:ascii="Arial" w:hAnsi="Arial" w:cs="Arial"/>
          <w:sz w:val="20"/>
          <w:szCs w:val="20"/>
        </w:rPr>
        <w:t>1</w:t>
      </w:r>
      <w:r w:rsidR="00C27E71">
        <w:rPr>
          <w:rFonts w:ascii="Arial" w:hAnsi="Arial" w:cs="Arial"/>
          <w:sz w:val="20"/>
          <w:szCs w:val="20"/>
        </w:rPr>
        <w:t>4</w:t>
      </w:r>
      <w:r w:rsidRPr="001A6BB9">
        <w:rPr>
          <w:rFonts w:ascii="Arial" w:hAnsi="Arial" w:cs="Arial"/>
          <w:sz w:val="20"/>
          <w:szCs w:val="20"/>
        </w:rPr>
        <w:t xml:space="preserve"> </w:t>
      </w:r>
      <w:r w:rsidR="008B1BC0">
        <w:rPr>
          <w:rFonts w:ascii="Arial" w:hAnsi="Arial" w:cs="Arial"/>
          <w:sz w:val="20"/>
          <w:szCs w:val="20"/>
        </w:rPr>
        <w:t>October</w:t>
      </w:r>
      <w:r w:rsidRPr="001A6BB9">
        <w:rPr>
          <w:rFonts w:ascii="Arial" w:hAnsi="Arial" w:cs="Arial"/>
          <w:sz w:val="20"/>
          <w:szCs w:val="20"/>
        </w:rPr>
        <w:t xml:space="preserve"> 20</w:t>
      </w:r>
      <w:r w:rsidR="00C63205">
        <w:rPr>
          <w:rFonts w:ascii="Arial" w:hAnsi="Arial" w:cs="Arial"/>
          <w:sz w:val="20"/>
          <w:szCs w:val="20"/>
        </w:rPr>
        <w:t>2</w:t>
      </w:r>
      <w:r w:rsidR="00C27E71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and at any adjournment of that meeting.</w:t>
      </w:r>
    </w:p>
    <w:p w14:paraId="31D31DC9" w14:textId="77777777" w:rsidR="006B67BD" w:rsidRDefault="006B67BD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</w:p>
    <w:p w14:paraId="0B2A7C78" w14:textId="77777777" w:rsidR="006B67BD" w:rsidRDefault="006B67BD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My proxy is authorised to vote</w:t>
      </w:r>
    </w:p>
    <w:p w14:paraId="77F5AFE7" w14:textId="77777777" w:rsidR="006B67BD" w:rsidRDefault="006B67BD" w:rsidP="00C63205">
      <w:pPr>
        <w:spacing w:after="0"/>
        <w:ind w:right="2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(tick as appropriate)</w:t>
      </w:r>
    </w:p>
    <w:p w14:paraId="276A267B" w14:textId="77777777" w:rsidR="006B67BD" w:rsidRDefault="006B67BD" w:rsidP="00C63205">
      <w:pPr>
        <w:spacing w:after="0"/>
        <w:ind w:right="260"/>
        <w:jc w:val="both"/>
        <w:rPr>
          <w:rFonts w:ascii="Arial" w:hAnsi="Arial" w:cs="Arial"/>
          <w:i/>
          <w:sz w:val="20"/>
          <w:szCs w:val="20"/>
        </w:rPr>
      </w:pPr>
    </w:p>
    <w:p w14:paraId="2E531660" w14:textId="15E9A413" w:rsidR="006B67BD" w:rsidRPr="00302629" w:rsidRDefault="00292E6B" w:rsidP="00C63205">
      <w:pPr>
        <w:spacing w:after="0"/>
        <w:ind w:right="260"/>
        <w:jc w:val="both"/>
        <w:rPr>
          <w:rFonts w:ascii="Arial" w:hAnsi="Arial" w:cs="Arial"/>
          <w:sz w:val="20"/>
          <w:szCs w:val="20"/>
        </w:rPr>
      </w:pPr>
      <w:r w:rsidRPr="005B7189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48221A" wp14:editId="4D5117EF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200025" cy="142875"/>
                <wp:effectExtent l="0" t="0" r="28575" b="28575"/>
                <wp:wrapNone/>
                <wp:docPr id="508138488" name="Rectangle 508138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245354C" id="Rectangle 508138488" o:spid="_x0000_s1026" style="position:absolute;margin-left:0;margin-top:-.25pt;width:15.75pt;height:11.25pt;z-index:251660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" fillcolor="white [3212]" strokecolor="#1f4d78 [1604]" strokeweight="1pt"/>
            </w:pict>
          </mc:Fallback>
        </mc:AlternateContent>
      </w:r>
      <w:r w:rsidR="00302629">
        <w:rPr>
          <w:rFonts w:ascii="Arial" w:hAnsi="Arial" w:cs="Arial"/>
          <w:sz w:val="20"/>
          <w:szCs w:val="20"/>
        </w:rPr>
        <w:tab/>
      </w:r>
      <w:r w:rsidR="00FC61AB" w:rsidRPr="00302629">
        <w:rPr>
          <w:rFonts w:ascii="Arial" w:hAnsi="Arial" w:cs="Arial"/>
          <w:sz w:val="20"/>
          <w:szCs w:val="20"/>
        </w:rPr>
        <w:t>In whatever way he/she thinks fit</w:t>
      </w:r>
    </w:p>
    <w:p w14:paraId="448E249C" w14:textId="77777777" w:rsidR="00FC61AB" w:rsidRPr="00423AD4" w:rsidRDefault="00FC61AB" w:rsidP="00C63205">
      <w:pPr>
        <w:pStyle w:val="ListParagraph"/>
        <w:spacing w:after="0"/>
        <w:ind w:left="1440" w:right="260"/>
        <w:jc w:val="both"/>
        <w:rPr>
          <w:rFonts w:ascii="Arial" w:hAnsi="Arial" w:cs="Arial"/>
          <w:sz w:val="10"/>
          <w:szCs w:val="10"/>
        </w:rPr>
      </w:pPr>
    </w:p>
    <w:p w14:paraId="1C1F564E" w14:textId="77777777" w:rsidR="00FC61AB" w:rsidRPr="00CF43D9" w:rsidRDefault="00302629" w:rsidP="00C63205">
      <w:pPr>
        <w:pStyle w:val="ListParagraph"/>
        <w:spacing w:after="0"/>
        <w:ind w:left="1440" w:right="260"/>
        <w:jc w:val="both"/>
        <w:rPr>
          <w:rFonts w:ascii="Arial" w:hAnsi="Arial" w:cs="Arial"/>
          <w:b/>
          <w:sz w:val="20"/>
          <w:szCs w:val="20"/>
        </w:rPr>
      </w:pPr>
      <w:r w:rsidRPr="00302629">
        <w:rPr>
          <w:rFonts w:ascii="Arial" w:hAnsi="Arial" w:cs="Arial"/>
          <w:b/>
          <w:sz w:val="20"/>
          <w:szCs w:val="20"/>
        </w:rPr>
        <w:t>OR</w:t>
      </w:r>
    </w:p>
    <w:p w14:paraId="793EBBCF" w14:textId="77777777" w:rsidR="00FC61AB" w:rsidRPr="00423AD4" w:rsidRDefault="00FC61AB" w:rsidP="00423AD4">
      <w:pPr>
        <w:spacing w:after="0"/>
        <w:ind w:right="260"/>
        <w:jc w:val="both"/>
        <w:rPr>
          <w:rFonts w:ascii="Arial" w:hAnsi="Arial" w:cs="Arial"/>
          <w:sz w:val="10"/>
          <w:szCs w:val="10"/>
        </w:rPr>
      </w:pPr>
    </w:p>
    <w:p w14:paraId="76B7ED5B" w14:textId="6BC675DD" w:rsidR="00FC61AB" w:rsidRDefault="00FC61AB" w:rsidP="00C63205">
      <w:pPr>
        <w:pStyle w:val="ListParagraph"/>
        <w:spacing w:after="0"/>
        <w:ind w:left="0" w:right="260" w:firstLine="720"/>
        <w:jc w:val="both"/>
      </w:pPr>
      <w:r>
        <w:rPr>
          <w:rFonts w:ascii="Arial" w:hAnsi="Arial" w:cs="Arial"/>
          <w:sz w:val="20"/>
          <w:szCs w:val="20"/>
        </w:rPr>
        <w:t xml:space="preserve">For or </w:t>
      </w:r>
      <w:proofErr w:type="gramStart"/>
      <w:r>
        <w:rPr>
          <w:rFonts w:ascii="Arial" w:hAnsi="Arial" w:cs="Arial"/>
          <w:sz w:val="20"/>
          <w:szCs w:val="20"/>
        </w:rPr>
        <w:t>Against</w:t>
      </w:r>
      <w:proofErr w:type="gramEnd"/>
      <w:r>
        <w:rPr>
          <w:rFonts w:ascii="Arial" w:hAnsi="Arial" w:cs="Arial"/>
          <w:sz w:val="20"/>
          <w:szCs w:val="20"/>
        </w:rPr>
        <w:t xml:space="preserve"> the following motions:</w:t>
      </w:r>
    </w:p>
    <w:p w14:paraId="3D72B60D" w14:textId="7632899B" w:rsidR="008D1039" w:rsidRDefault="008D1039" w:rsidP="00C63205">
      <w:pPr>
        <w:pStyle w:val="ListParagraph"/>
        <w:spacing w:after="0"/>
        <w:ind w:left="0" w:right="260"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2820"/>
        <w:gridCol w:w="7635"/>
      </w:tblGrid>
      <w:tr w:rsidR="143F1DB3" w14:paraId="114DBAD9" w14:textId="77777777" w:rsidTr="00423AD4">
        <w:trPr>
          <w:trHeight w:val="388"/>
        </w:trPr>
        <w:tc>
          <w:tcPr>
            <w:tcW w:w="2820" w:type="dxa"/>
          </w:tcPr>
          <w:p w14:paraId="39AEE075" w14:textId="5637702C" w:rsidR="56360319" w:rsidRDefault="56360319" w:rsidP="143F1DB3">
            <w:pPr>
              <w:tabs>
                <w:tab w:val="left" w:pos="2268"/>
              </w:tabs>
              <w:ind w:right="26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64AC27" wp14:editId="7F711B3C">
                      <wp:extent cx="200025" cy="142875"/>
                      <wp:effectExtent l="0" t="0" r="28575" b="28575"/>
                      <wp:docPr id="124632309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95ACA29" wp14:editId="042B259B">
                      <wp:extent cx="200025" cy="142875"/>
                      <wp:effectExtent l="0" t="0" r="28575" b="28575"/>
                      <wp:docPr id="778767855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1F2FB6" wp14:editId="18F0A345">
                      <wp:extent cx="200025" cy="142875"/>
                      <wp:effectExtent l="0" t="0" r="28575" b="28575"/>
                      <wp:docPr id="1763963164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</w:p>
          <w:p w14:paraId="0B4E5209" w14:textId="608E8880" w:rsidR="56360319" w:rsidRDefault="56360319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Against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Abstain</w:t>
            </w:r>
            <w:r>
              <w:tab/>
            </w:r>
          </w:p>
          <w:p w14:paraId="65F48F0E" w14:textId="761E1A49" w:rsidR="143F1DB3" w:rsidRDefault="143F1DB3" w:rsidP="143F1DB3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5" w:type="dxa"/>
          </w:tcPr>
          <w:p w14:paraId="75C6304E" w14:textId="274A3749" w:rsidR="56360319" w:rsidRDefault="56360319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43F1DB3">
              <w:rPr>
                <w:rFonts w:ascii="Arial" w:hAnsi="Arial" w:cs="Arial"/>
                <w:sz w:val="20"/>
                <w:szCs w:val="20"/>
              </w:rPr>
              <w:t>That the minutes of the 2025 Annual General Meeting are approved as a correct record of proceedings at the meeting.</w:t>
            </w:r>
          </w:p>
        </w:tc>
      </w:tr>
      <w:tr w:rsidR="143F1DB3" w14:paraId="2119D549" w14:textId="77777777" w:rsidTr="00423AD4">
        <w:trPr>
          <w:trHeight w:val="814"/>
        </w:trPr>
        <w:tc>
          <w:tcPr>
            <w:tcW w:w="2820" w:type="dxa"/>
          </w:tcPr>
          <w:p w14:paraId="094EC69D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</w:pPr>
          </w:p>
          <w:p w14:paraId="18550F52" w14:textId="74A56CE0" w:rsidR="56360319" w:rsidRDefault="56360319" w:rsidP="143F1DB3">
            <w:pPr>
              <w:tabs>
                <w:tab w:val="left" w:pos="2268"/>
              </w:tabs>
              <w:ind w:right="26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FA3C49" wp14:editId="3C2DFDB1">
                      <wp:extent cx="200025" cy="142875"/>
                      <wp:effectExtent l="0" t="0" r="28575" b="28575"/>
                      <wp:docPr id="209067529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53F0EA" wp14:editId="4CF0DBCE">
                      <wp:extent cx="200025" cy="142875"/>
                      <wp:effectExtent l="0" t="0" r="28575" b="28575"/>
                      <wp:docPr id="655168205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A7E735" wp14:editId="455E630C">
                      <wp:extent cx="200025" cy="142875"/>
                      <wp:effectExtent l="0" t="0" r="28575" b="28575"/>
                      <wp:docPr id="1252872243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</w:p>
          <w:p w14:paraId="63E51966" w14:textId="608E8880" w:rsidR="56360319" w:rsidRDefault="56360319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Against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Abstain</w:t>
            </w:r>
            <w:r>
              <w:tab/>
            </w:r>
          </w:p>
          <w:p w14:paraId="120608E3" w14:textId="090FB0F9" w:rsidR="143F1DB3" w:rsidRDefault="143F1DB3" w:rsidP="143F1DB3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5" w:type="dxa"/>
          </w:tcPr>
          <w:p w14:paraId="0851C240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D09DED" w14:textId="2E262477" w:rsidR="56360319" w:rsidRDefault="56360319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43F1DB3">
              <w:rPr>
                <w:rFonts w:ascii="Arial" w:hAnsi="Arial" w:cs="Arial"/>
                <w:sz w:val="20"/>
                <w:szCs w:val="20"/>
              </w:rPr>
              <w:t>That the 2025-26 Financial Report together with the reports of the Directors and Auditor are accepted.</w:t>
            </w:r>
          </w:p>
        </w:tc>
      </w:tr>
      <w:tr w:rsidR="143F1DB3" w14:paraId="645482B7" w14:textId="77777777" w:rsidTr="00423AD4">
        <w:trPr>
          <w:trHeight w:val="489"/>
        </w:trPr>
        <w:tc>
          <w:tcPr>
            <w:tcW w:w="2820" w:type="dxa"/>
          </w:tcPr>
          <w:p w14:paraId="225D6982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</w:pPr>
          </w:p>
          <w:p w14:paraId="7DE79C63" w14:textId="0E710F1C" w:rsidR="56360319" w:rsidRDefault="56360319" w:rsidP="143F1DB3">
            <w:pPr>
              <w:tabs>
                <w:tab w:val="left" w:pos="2268"/>
              </w:tabs>
              <w:ind w:right="26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725AFA6" wp14:editId="08F32B9D">
                      <wp:extent cx="200025" cy="142875"/>
                      <wp:effectExtent l="0" t="0" r="28575" b="28575"/>
                      <wp:docPr id="1613619960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F2210E5" wp14:editId="6AE465EF">
                      <wp:extent cx="200025" cy="142875"/>
                      <wp:effectExtent l="0" t="0" r="28575" b="28575"/>
                      <wp:docPr id="330628488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  <w:r>
              <w:t xml:space="preserve">    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9395973" wp14:editId="33BD2780">
                      <wp:extent cx="200025" cy="142875"/>
                      <wp:effectExtent l="0" t="0" r="28575" b="28575"/>
                      <wp:docPr id="1578516154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6cei="http://schemas.microsoft.com/office/word/2026/wordml/cei"/>
              </mc:AlternateContent>
            </w:r>
          </w:p>
          <w:p w14:paraId="488550A4" w14:textId="608E8880" w:rsidR="56360319" w:rsidRDefault="56360319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Against</w:t>
            </w:r>
            <w:r w:rsidRPr="143F1DB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143F1DB3">
              <w:rPr>
                <w:rFonts w:ascii="Arial" w:hAnsi="Arial" w:cs="Arial"/>
                <w:b/>
                <w:bCs/>
                <w:sz w:val="20"/>
                <w:szCs w:val="20"/>
              </w:rPr>
              <w:t>Abstain</w:t>
            </w:r>
            <w:r>
              <w:tab/>
            </w:r>
          </w:p>
          <w:p w14:paraId="100C4DFF" w14:textId="151FB0BE" w:rsidR="143F1DB3" w:rsidRDefault="143F1DB3" w:rsidP="143F1DB3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5" w:type="dxa"/>
          </w:tcPr>
          <w:p w14:paraId="08EAE8F8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A95A13" w14:textId="7AED9E9D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3AD4">
              <w:rPr>
                <w:rFonts w:ascii="Arial" w:hAnsi="Arial" w:cs="Arial"/>
                <w:sz w:val="20"/>
                <w:szCs w:val="20"/>
              </w:rPr>
              <w:t xml:space="preserve">Note that a director vacancy arose prior to the AOA AGM 2026, but after the deadline to call for nominations provided in the AOA Constitution, </w:t>
            </w:r>
            <w:r w:rsidRPr="00423AD4"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</w:p>
          <w:p w14:paraId="462D1DB7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168C21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3AD4">
              <w:rPr>
                <w:rFonts w:ascii="Arial" w:hAnsi="Arial" w:cs="Arial"/>
                <w:sz w:val="20"/>
                <w:szCs w:val="20"/>
              </w:rPr>
              <w:t xml:space="preserve">Note that for the election of the Chair, Professional Conduct and Standards Committee, a shorter election timeframe has applied to allow a new person to be elected to this position, </w:t>
            </w:r>
            <w:r w:rsidRPr="00423AD4"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</w:p>
          <w:p w14:paraId="7EC12297" w14:textId="77777777" w:rsidR="00423AD4" w:rsidRDefault="00423AD4" w:rsidP="143F1DB3">
            <w:pPr>
              <w:tabs>
                <w:tab w:val="left" w:pos="2268"/>
              </w:tabs>
              <w:ind w:right="2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ADAC0A" w14:textId="470AA74D" w:rsidR="56360319" w:rsidRDefault="00423AD4" w:rsidP="143F1DB3">
            <w:pPr>
              <w:tabs>
                <w:tab w:val="left" w:pos="2268"/>
              </w:tabs>
              <w:ind w:right="260"/>
              <w:jc w:val="both"/>
            </w:pPr>
            <w:r w:rsidRPr="00423AD4">
              <w:rPr>
                <w:rFonts w:ascii="Arial" w:hAnsi="Arial" w:cs="Arial"/>
                <w:sz w:val="20"/>
                <w:szCs w:val="20"/>
              </w:rPr>
              <w:t>That notwithstanding that the election procedures for the Chair, Professional Conduct and Standards Committee proceeded on a shortened timeframe than provided for in the AOA Constitution, the members hereby approve, confirm and ratify the election process.</w:t>
            </w:r>
          </w:p>
        </w:tc>
      </w:tr>
    </w:tbl>
    <w:p w14:paraId="0B77835A" w14:textId="3F1C1D40" w:rsidR="00917AB3" w:rsidRDefault="00917AB3" w:rsidP="00C63205">
      <w:pPr>
        <w:tabs>
          <w:tab w:val="left" w:pos="4305"/>
          <w:tab w:val="left" w:pos="7455"/>
        </w:tabs>
        <w:ind w:right="260"/>
        <w:rPr>
          <w:rFonts w:ascii="Arial" w:hAnsi="Arial" w:cs="Arial"/>
          <w:sz w:val="20"/>
          <w:szCs w:val="20"/>
        </w:rPr>
      </w:pPr>
    </w:p>
    <w:p w14:paraId="487AE211" w14:textId="5ECA2E93" w:rsidR="002A6FFA" w:rsidRPr="00F9168D" w:rsidRDefault="002A6FFA" w:rsidP="143F1DB3">
      <w:pPr>
        <w:tabs>
          <w:tab w:val="left" w:pos="4305"/>
          <w:tab w:val="left" w:pos="7455"/>
        </w:tabs>
        <w:ind w:right="260"/>
        <w:rPr>
          <w:rFonts w:ascii="Arial" w:hAnsi="Arial" w:cs="Arial"/>
          <w:sz w:val="20"/>
          <w:szCs w:val="20"/>
        </w:rPr>
      </w:pPr>
      <w:r w:rsidRPr="00F9168D">
        <w:rPr>
          <w:rFonts w:ascii="Arial" w:hAnsi="Arial" w:cs="Arial"/>
          <w:sz w:val="20"/>
          <w:szCs w:val="20"/>
        </w:rPr>
        <w:t>Dated:</w:t>
      </w:r>
    </w:p>
    <w:p w14:paraId="2D3F7D78" w14:textId="68680DFD" w:rsidR="002A6FFA" w:rsidRPr="00F9168D" w:rsidRDefault="002A6FFA" w:rsidP="00C63205">
      <w:pPr>
        <w:tabs>
          <w:tab w:val="left" w:pos="4305"/>
          <w:tab w:val="left" w:pos="7455"/>
        </w:tabs>
        <w:ind w:right="260"/>
        <w:rPr>
          <w:rFonts w:ascii="Arial" w:hAnsi="Arial" w:cs="Arial"/>
          <w:sz w:val="20"/>
          <w:szCs w:val="20"/>
        </w:rPr>
      </w:pPr>
      <w:r w:rsidRPr="00F9168D">
        <w:rPr>
          <w:rFonts w:ascii="Arial" w:hAnsi="Arial" w:cs="Arial"/>
          <w:sz w:val="20"/>
          <w:szCs w:val="20"/>
        </w:rPr>
        <w:t>Signature</w:t>
      </w:r>
      <w:r w:rsidR="00423AD4">
        <w:rPr>
          <w:rFonts w:ascii="Arial" w:hAnsi="Arial" w:cs="Arial"/>
          <w:sz w:val="20"/>
          <w:szCs w:val="20"/>
        </w:rPr>
        <w:t>:</w:t>
      </w:r>
    </w:p>
    <w:sectPr w:rsidR="002A6FFA" w:rsidRPr="00F9168D" w:rsidSect="00423AD4">
      <w:footerReference w:type="default" r:id="rId12"/>
      <w:pgSz w:w="11906" w:h="16838"/>
      <w:pgMar w:top="51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A5AB06" w14:textId="77777777" w:rsidR="002568AB" w:rsidRDefault="002568AB" w:rsidP="00302629">
      <w:pPr>
        <w:spacing w:after="0" w:line="240" w:lineRule="auto"/>
      </w:pPr>
      <w:r>
        <w:separator/>
      </w:r>
    </w:p>
  </w:endnote>
  <w:endnote w:type="continuationSeparator" w:id="0">
    <w:p w14:paraId="3204F7DE" w14:textId="77777777" w:rsidR="002568AB" w:rsidRDefault="002568AB" w:rsidP="0030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AA25D" w14:textId="6BCEBF42" w:rsidR="00087321" w:rsidRDefault="00087321">
    <w:pPr>
      <w:pStyle w:val="Footer"/>
      <w:jc w:val="center"/>
    </w:pPr>
  </w:p>
  <w:p w14:paraId="52040822" w14:textId="77777777" w:rsidR="00C63205" w:rsidRDefault="00C63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17C19B" w14:textId="77777777" w:rsidR="002568AB" w:rsidRDefault="002568AB" w:rsidP="00302629">
      <w:pPr>
        <w:spacing w:after="0" w:line="240" w:lineRule="auto"/>
      </w:pPr>
      <w:r>
        <w:separator/>
      </w:r>
    </w:p>
  </w:footnote>
  <w:footnote w:type="continuationSeparator" w:id="0">
    <w:p w14:paraId="182A08EC" w14:textId="77777777" w:rsidR="002568AB" w:rsidRDefault="002568AB" w:rsidP="00302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61D15"/>
    <w:multiLevelType w:val="hybridMultilevel"/>
    <w:tmpl w:val="7A7A1FA8"/>
    <w:lvl w:ilvl="0" w:tplc="D6E8207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8A4AD6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983D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44A5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EA6E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F21E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8C10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647E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56E2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24ECF"/>
    <w:multiLevelType w:val="hybridMultilevel"/>
    <w:tmpl w:val="7FA43DE2"/>
    <w:lvl w:ilvl="0" w:tplc="0E4AB06E">
      <w:start w:val="1"/>
      <w:numFmt w:val="bullet"/>
      <w:lvlText w:val="⃞"/>
      <w:lvlJc w:val="left"/>
      <w:pPr>
        <w:ind w:left="1440" w:hanging="360"/>
      </w:pPr>
      <w:rPr>
        <w:rFonts w:ascii="Yu Gothic" w:eastAsia="Yu Gothic" w:hAnsi="Yu Gothic" w:hint="eastAsia"/>
      </w:rPr>
    </w:lvl>
    <w:lvl w:ilvl="1" w:tplc="0E4AB06E">
      <w:start w:val="1"/>
      <w:numFmt w:val="bullet"/>
      <w:lvlText w:val="⃞"/>
      <w:lvlJc w:val="left"/>
      <w:pPr>
        <w:ind w:left="1440" w:hanging="360"/>
      </w:pPr>
      <w:rPr>
        <w:rFonts w:ascii="Yu Gothic" w:eastAsia="Yu Gothic" w:hAnsi="Yu Gothic" w:hint="eastAsia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00D0"/>
    <w:multiLevelType w:val="hybridMultilevel"/>
    <w:tmpl w:val="A8820C06"/>
    <w:lvl w:ilvl="0" w:tplc="A5FEA8F0">
      <w:start w:val="1"/>
      <w:numFmt w:val="lowerRoman"/>
      <w:lvlText w:val="(%1)"/>
      <w:lvlJc w:val="left"/>
      <w:pPr>
        <w:ind w:left="458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4945" w:hanging="360"/>
      </w:pPr>
    </w:lvl>
    <w:lvl w:ilvl="2" w:tplc="0C09001B" w:tentative="1">
      <w:start w:val="1"/>
      <w:numFmt w:val="lowerRoman"/>
      <w:lvlText w:val="%3."/>
      <w:lvlJc w:val="right"/>
      <w:pPr>
        <w:ind w:left="5665" w:hanging="180"/>
      </w:pPr>
    </w:lvl>
    <w:lvl w:ilvl="3" w:tplc="0C09000F" w:tentative="1">
      <w:start w:val="1"/>
      <w:numFmt w:val="decimal"/>
      <w:lvlText w:val="%4."/>
      <w:lvlJc w:val="left"/>
      <w:pPr>
        <w:ind w:left="6385" w:hanging="360"/>
      </w:pPr>
    </w:lvl>
    <w:lvl w:ilvl="4" w:tplc="0C090019" w:tentative="1">
      <w:start w:val="1"/>
      <w:numFmt w:val="lowerLetter"/>
      <w:lvlText w:val="%5."/>
      <w:lvlJc w:val="left"/>
      <w:pPr>
        <w:ind w:left="7105" w:hanging="360"/>
      </w:pPr>
    </w:lvl>
    <w:lvl w:ilvl="5" w:tplc="0C09001B" w:tentative="1">
      <w:start w:val="1"/>
      <w:numFmt w:val="lowerRoman"/>
      <w:lvlText w:val="%6."/>
      <w:lvlJc w:val="right"/>
      <w:pPr>
        <w:ind w:left="7825" w:hanging="180"/>
      </w:pPr>
    </w:lvl>
    <w:lvl w:ilvl="6" w:tplc="0C09000F" w:tentative="1">
      <w:start w:val="1"/>
      <w:numFmt w:val="decimal"/>
      <w:lvlText w:val="%7."/>
      <w:lvlJc w:val="left"/>
      <w:pPr>
        <w:ind w:left="8545" w:hanging="360"/>
      </w:pPr>
    </w:lvl>
    <w:lvl w:ilvl="7" w:tplc="0C090019" w:tentative="1">
      <w:start w:val="1"/>
      <w:numFmt w:val="lowerLetter"/>
      <w:lvlText w:val="%8."/>
      <w:lvlJc w:val="left"/>
      <w:pPr>
        <w:ind w:left="9265" w:hanging="360"/>
      </w:pPr>
    </w:lvl>
    <w:lvl w:ilvl="8" w:tplc="0C09001B" w:tentative="1">
      <w:start w:val="1"/>
      <w:numFmt w:val="lowerRoman"/>
      <w:lvlText w:val="%9."/>
      <w:lvlJc w:val="right"/>
      <w:pPr>
        <w:ind w:left="9985" w:hanging="180"/>
      </w:pPr>
    </w:lvl>
  </w:abstractNum>
  <w:abstractNum w:abstractNumId="3" w15:restartNumberingAfterBreak="0">
    <w:nsid w:val="2AE130E9"/>
    <w:multiLevelType w:val="hybridMultilevel"/>
    <w:tmpl w:val="C8DAD708"/>
    <w:lvl w:ilvl="0" w:tplc="27460F8C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E126A4A"/>
    <w:multiLevelType w:val="hybridMultilevel"/>
    <w:tmpl w:val="D00A89AC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216613C"/>
    <w:multiLevelType w:val="hybridMultilevel"/>
    <w:tmpl w:val="18723790"/>
    <w:lvl w:ilvl="0" w:tplc="C5641E26">
      <w:start w:val="1"/>
      <w:numFmt w:val="lowerRoman"/>
      <w:lvlText w:val="(%1)"/>
      <w:lvlJc w:val="left"/>
      <w:pPr>
        <w:ind w:left="1967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327" w:hanging="360"/>
      </w:pPr>
    </w:lvl>
    <w:lvl w:ilvl="2" w:tplc="0C09001B" w:tentative="1">
      <w:start w:val="1"/>
      <w:numFmt w:val="lowerRoman"/>
      <w:lvlText w:val="%3."/>
      <w:lvlJc w:val="right"/>
      <w:pPr>
        <w:ind w:left="3047" w:hanging="180"/>
      </w:pPr>
    </w:lvl>
    <w:lvl w:ilvl="3" w:tplc="0C09000F" w:tentative="1">
      <w:start w:val="1"/>
      <w:numFmt w:val="decimal"/>
      <w:lvlText w:val="%4."/>
      <w:lvlJc w:val="left"/>
      <w:pPr>
        <w:ind w:left="3767" w:hanging="360"/>
      </w:pPr>
    </w:lvl>
    <w:lvl w:ilvl="4" w:tplc="0C090019" w:tentative="1">
      <w:start w:val="1"/>
      <w:numFmt w:val="lowerLetter"/>
      <w:lvlText w:val="%5."/>
      <w:lvlJc w:val="left"/>
      <w:pPr>
        <w:ind w:left="4487" w:hanging="360"/>
      </w:pPr>
    </w:lvl>
    <w:lvl w:ilvl="5" w:tplc="0C09001B" w:tentative="1">
      <w:start w:val="1"/>
      <w:numFmt w:val="lowerRoman"/>
      <w:lvlText w:val="%6."/>
      <w:lvlJc w:val="right"/>
      <w:pPr>
        <w:ind w:left="5207" w:hanging="180"/>
      </w:pPr>
    </w:lvl>
    <w:lvl w:ilvl="6" w:tplc="0C09000F" w:tentative="1">
      <w:start w:val="1"/>
      <w:numFmt w:val="decimal"/>
      <w:lvlText w:val="%7."/>
      <w:lvlJc w:val="left"/>
      <w:pPr>
        <w:ind w:left="5927" w:hanging="360"/>
      </w:pPr>
    </w:lvl>
    <w:lvl w:ilvl="7" w:tplc="0C090019" w:tentative="1">
      <w:start w:val="1"/>
      <w:numFmt w:val="lowerLetter"/>
      <w:lvlText w:val="%8."/>
      <w:lvlJc w:val="left"/>
      <w:pPr>
        <w:ind w:left="6647" w:hanging="360"/>
      </w:pPr>
    </w:lvl>
    <w:lvl w:ilvl="8" w:tplc="0C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6" w15:restartNumberingAfterBreak="0">
    <w:nsid w:val="5ECC0901"/>
    <w:multiLevelType w:val="multilevel"/>
    <w:tmpl w:val="10B2D18E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2007"/>
        </w:tabs>
        <w:ind w:left="200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306" w:hanging="706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5011" w:hanging="705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31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37" w:hanging="706"/>
      </w:pPr>
      <w:rPr>
        <w:rFonts w:hint="default"/>
      </w:rPr>
    </w:lvl>
  </w:abstractNum>
  <w:num w:numId="1" w16cid:durableId="1827627613">
    <w:abstractNumId w:val="1"/>
  </w:num>
  <w:num w:numId="2" w16cid:durableId="994721271">
    <w:abstractNumId w:val="2"/>
  </w:num>
  <w:num w:numId="3" w16cid:durableId="957179486">
    <w:abstractNumId w:val="3"/>
  </w:num>
  <w:num w:numId="4" w16cid:durableId="840118021">
    <w:abstractNumId w:val="6"/>
  </w:num>
  <w:num w:numId="5" w16cid:durableId="1960410180">
    <w:abstractNumId w:val="6"/>
  </w:num>
  <w:num w:numId="6" w16cid:durableId="1873568041">
    <w:abstractNumId w:val="6"/>
  </w:num>
  <w:num w:numId="7" w16cid:durableId="615794921">
    <w:abstractNumId w:val="0"/>
  </w:num>
  <w:num w:numId="8" w16cid:durableId="154223992">
    <w:abstractNumId w:val="4"/>
  </w:num>
  <w:num w:numId="9" w16cid:durableId="2301932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A05"/>
    <w:rsid w:val="000167EA"/>
    <w:rsid w:val="00045C8B"/>
    <w:rsid w:val="000475D0"/>
    <w:rsid w:val="000569EB"/>
    <w:rsid w:val="00081281"/>
    <w:rsid w:val="00086178"/>
    <w:rsid w:val="00087321"/>
    <w:rsid w:val="00091E27"/>
    <w:rsid w:val="000B2DB1"/>
    <w:rsid w:val="000E3BF7"/>
    <w:rsid w:val="000F3149"/>
    <w:rsid w:val="00105FD9"/>
    <w:rsid w:val="00162083"/>
    <w:rsid w:val="001A46C3"/>
    <w:rsid w:val="001A6677"/>
    <w:rsid w:val="001A6BB9"/>
    <w:rsid w:val="001D0E9D"/>
    <w:rsid w:val="001E42FD"/>
    <w:rsid w:val="001F08CE"/>
    <w:rsid w:val="002568AB"/>
    <w:rsid w:val="00292E6B"/>
    <w:rsid w:val="002A4F1D"/>
    <w:rsid w:val="002A6FFA"/>
    <w:rsid w:val="002B74E6"/>
    <w:rsid w:val="002C4B6F"/>
    <w:rsid w:val="002D28D6"/>
    <w:rsid w:val="002E300F"/>
    <w:rsid w:val="002E701A"/>
    <w:rsid w:val="00302629"/>
    <w:rsid w:val="0031145D"/>
    <w:rsid w:val="0031362C"/>
    <w:rsid w:val="00357866"/>
    <w:rsid w:val="00374D28"/>
    <w:rsid w:val="00384C62"/>
    <w:rsid w:val="00384DF2"/>
    <w:rsid w:val="003B7673"/>
    <w:rsid w:val="004011ED"/>
    <w:rsid w:val="00423AD4"/>
    <w:rsid w:val="00463541"/>
    <w:rsid w:val="004658E9"/>
    <w:rsid w:val="00496A10"/>
    <w:rsid w:val="004A7D60"/>
    <w:rsid w:val="004C6D2C"/>
    <w:rsid w:val="004D4FD0"/>
    <w:rsid w:val="004E54E5"/>
    <w:rsid w:val="00523F02"/>
    <w:rsid w:val="00530CC0"/>
    <w:rsid w:val="005321D0"/>
    <w:rsid w:val="00534B21"/>
    <w:rsid w:val="00570BE4"/>
    <w:rsid w:val="00583D0A"/>
    <w:rsid w:val="00585839"/>
    <w:rsid w:val="00594C07"/>
    <w:rsid w:val="005B7189"/>
    <w:rsid w:val="006074C3"/>
    <w:rsid w:val="00620760"/>
    <w:rsid w:val="0063626A"/>
    <w:rsid w:val="006502CE"/>
    <w:rsid w:val="00653896"/>
    <w:rsid w:val="0066165A"/>
    <w:rsid w:val="00670EC0"/>
    <w:rsid w:val="0067525B"/>
    <w:rsid w:val="006766D0"/>
    <w:rsid w:val="00682AF4"/>
    <w:rsid w:val="006B67BD"/>
    <w:rsid w:val="006C077C"/>
    <w:rsid w:val="00703874"/>
    <w:rsid w:val="0075007B"/>
    <w:rsid w:val="00773995"/>
    <w:rsid w:val="007A0957"/>
    <w:rsid w:val="007A3C6E"/>
    <w:rsid w:val="007B246F"/>
    <w:rsid w:val="007C26EF"/>
    <w:rsid w:val="007F52F1"/>
    <w:rsid w:val="00826F4A"/>
    <w:rsid w:val="00837991"/>
    <w:rsid w:val="00866C4D"/>
    <w:rsid w:val="00883208"/>
    <w:rsid w:val="008A30F6"/>
    <w:rsid w:val="008B1BC0"/>
    <w:rsid w:val="008B4379"/>
    <w:rsid w:val="008C18D2"/>
    <w:rsid w:val="008D1039"/>
    <w:rsid w:val="008D6ABF"/>
    <w:rsid w:val="008E6AFC"/>
    <w:rsid w:val="008F74B4"/>
    <w:rsid w:val="00903CF6"/>
    <w:rsid w:val="00917AB3"/>
    <w:rsid w:val="00932C31"/>
    <w:rsid w:val="009345F3"/>
    <w:rsid w:val="00937F69"/>
    <w:rsid w:val="00992FFE"/>
    <w:rsid w:val="009A40DD"/>
    <w:rsid w:val="009C4276"/>
    <w:rsid w:val="009C467A"/>
    <w:rsid w:val="009D1C17"/>
    <w:rsid w:val="009D1FEE"/>
    <w:rsid w:val="009D4211"/>
    <w:rsid w:val="009D7CFE"/>
    <w:rsid w:val="00A23BEF"/>
    <w:rsid w:val="00A304F2"/>
    <w:rsid w:val="00A30871"/>
    <w:rsid w:val="00A3105D"/>
    <w:rsid w:val="00A312C8"/>
    <w:rsid w:val="00A31464"/>
    <w:rsid w:val="00A360E2"/>
    <w:rsid w:val="00A56BE6"/>
    <w:rsid w:val="00A65EA6"/>
    <w:rsid w:val="00A71390"/>
    <w:rsid w:val="00A80E25"/>
    <w:rsid w:val="00AA0A3B"/>
    <w:rsid w:val="00AB5DB1"/>
    <w:rsid w:val="00AD2BE9"/>
    <w:rsid w:val="00AD775E"/>
    <w:rsid w:val="00B22FE7"/>
    <w:rsid w:val="00B32797"/>
    <w:rsid w:val="00B41C86"/>
    <w:rsid w:val="00B54D29"/>
    <w:rsid w:val="00B80966"/>
    <w:rsid w:val="00B82A05"/>
    <w:rsid w:val="00B841CD"/>
    <w:rsid w:val="00BA2B9C"/>
    <w:rsid w:val="00BA4153"/>
    <w:rsid w:val="00BC6E29"/>
    <w:rsid w:val="00C13CCC"/>
    <w:rsid w:val="00C27030"/>
    <w:rsid w:val="00C27E71"/>
    <w:rsid w:val="00C27F93"/>
    <w:rsid w:val="00C63205"/>
    <w:rsid w:val="00C65862"/>
    <w:rsid w:val="00C922D5"/>
    <w:rsid w:val="00C958DF"/>
    <w:rsid w:val="00C96700"/>
    <w:rsid w:val="00CB4E65"/>
    <w:rsid w:val="00CB53F5"/>
    <w:rsid w:val="00CE38D2"/>
    <w:rsid w:val="00CF43D9"/>
    <w:rsid w:val="00D22A23"/>
    <w:rsid w:val="00D72E7F"/>
    <w:rsid w:val="00D73991"/>
    <w:rsid w:val="00D869DA"/>
    <w:rsid w:val="00DA4F5F"/>
    <w:rsid w:val="00DC5539"/>
    <w:rsid w:val="00DD7767"/>
    <w:rsid w:val="00DE6768"/>
    <w:rsid w:val="00E1197A"/>
    <w:rsid w:val="00E21FCD"/>
    <w:rsid w:val="00E62CCA"/>
    <w:rsid w:val="00E75F9E"/>
    <w:rsid w:val="00EC532D"/>
    <w:rsid w:val="00ED26F5"/>
    <w:rsid w:val="00EF0C49"/>
    <w:rsid w:val="00F07B9E"/>
    <w:rsid w:val="00F1050D"/>
    <w:rsid w:val="00F22FA7"/>
    <w:rsid w:val="00F509A1"/>
    <w:rsid w:val="00F71A65"/>
    <w:rsid w:val="00F9168D"/>
    <w:rsid w:val="00FC61AB"/>
    <w:rsid w:val="00FE4BE9"/>
    <w:rsid w:val="00FE76FF"/>
    <w:rsid w:val="143F1DB3"/>
    <w:rsid w:val="1DF440AD"/>
    <w:rsid w:val="28F84E66"/>
    <w:rsid w:val="357714CA"/>
    <w:rsid w:val="35AB0743"/>
    <w:rsid w:val="3CB663DE"/>
    <w:rsid w:val="41A0855F"/>
    <w:rsid w:val="4401A318"/>
    <w:rsid w:val="46063D8F"/>
    <w:rsid w:val="4A408724"/>
    <w:rsid w:val="4C08ED97"/>
    <w:rsid w:val="4D51080D"/>
    <w:rsid w:val="4FE1F2B4"/>
    <w:rsid w:val="56360319"/>
    <w:rsid w:val="57E4D13D"/>
    <w:rsid w:val="5BA73ED8"/>
    <w:rsid w:val="5E7AFE91"/>
    <w:rsid w:val="624BC23A"/>
    <w:rsid w:val="627DC764"/>
    <w:rsid w:val="6728DE62"/>
    <w:rsid w:val="70F80D36"/>
    <w:rsid w:val="79E4C563"/>
    <w:rsid w:val="7BF45C59"/>
    <w:rsid w:val="7FEE9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169A3"/>
  <w15:docId w15:val="{5EEAA4F0-F0DD-4E7B-9758-A5DECA8F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A0957"/>
    <w:pPr>
      <w:keepNext/>
      <w:numPr>
        <w:numId w:val="4"/>
      </w:numPr>
      <w:tabs>
        <w:tab w:val="left" w:pos="0"/>
      </w:tabs>
      <w:spacing w:after="0" w:line="240" w:lineRule="auto"/>
      <w:outlineLvl w:val="0"/>
    </w:pPr>
    <w:rPr>
      <w:rFonts w:ascii="Palatino" w:eastAsia="Times" w:hAnsi="Palatino" w:cs="Times New Roman"/>
      <w:b/>
      <w:caps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A0957"/>
    <w:pPr>
      <w:keepNext/>
      <w:numPr>
        <w:ilvl w:val="1"/>
        <w:numId w:val="4"/>
      </w:numPr>
      <w:tabs>
        <w:tab w:val="right" w:pos="10080"/>
      </w:tabs>
      <w:spacing w:after="0" w:line="240" w:lineRule="auto"/>
      <w:outlineLvl w:val="1"/>
    </w:pPr>
    <w:rPr>
      <w:rFonts w:ascii="Palatino" w:eastAsia="Times" w:hAnsi="Palatino" w:cs="Times New Roman"/>
      <w:noProof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7A0957"/>
    <w:pPr>
      <w:numPr>
        <w:ilvl w:val="2"/>
        <w:numId w:val="4"/>
      </w:numPr>
      <w:tabs>
        <w:tab w:val="left" w:pos="0"/>
      </w:tabs>
      <w:spacing w:after="0" w:line="240" w:lineRule="auto"/>
      <w:outlineLvl w:val="2"/>
    </w:pPr>
    <w:rPr>
      <w:rFonts w:ascii="Palatino" w:eastAsia="Times" w:hAnsi="Palatino" w:cs="Times New Roman"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7A0957"/>
    <w:pPr>
      <w:keepNext/>
      <w:numPr>
        <w:ilvl w:val="3"/>
        <w:numId w:val="4"/>
      </w:numPr>
      <w:tabs>
        <w:tab w:val="left" w:pos="0"/>
      </w:tabs>
      <w:spacing w:after="0" w:line="240" w:lineRule="auto"/>
      <w:jc w:val="both"/>
      <w:outlineLvl w:val="3"/>
    </w:pPr>
    <w:rPr>
      <w:rFonts w:ascii="Palatino" w:eastAsia="Times" w:hAnsi="Palatino" w:cs="Times New Roman"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7A0957"/>
    <w:pPr>
      <w:keepNext/>
      <w:numPr>
        <w:ilvl w:val="4"/>
        <w:numId w:val="4"/>
      </w:numPr>
      <w:tabs>
        <w:tab w:val="right" w:pos="10080"/>
      </w:tabs>
      <w:spacing w:after="0" w:line="240" w:lineRule="auto"/>
      <w:jc w:val="both"/>
      <w:outlineLvl w:val="4"/>
    </w:pPr>
    <w:rPr>
      <w:rFonts w:ascii="Palatino" w:eastAsia="Times" w:hAnsi="Palatino" w:cs="Times New Roman"/>
      <w:b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7A0957"/>
    <w:pPr>
      <w:keepNext/>
      <w:numPr>
        <w:ilvl w:val="5"/>
        <w:numId w:val="4"/>
      </w:numPr>
      <w:spacing w:after="0" w:line="240" w:lineRule="auto"/>
      <w:jc w:val="both"/>
      <w:outlineLvl w:val="5"/>
    </w:pPr>
    <w:rPr>
      <w:rFonts w:ascii="Palatino" w:eastAsia="Times" w:hAnsi="Palatino" w:cs="Times New Roman"/>
      <w:b/>
      <w:i/>
      <w:sz w:val="24"/>
      <w:szCs w:val="20"/>
      <w:lang w:val="en-US"/>
    </w:rPr>
  </w:style>
  <w:style w:type="paragraph" w:styleId="Heading7">
    <w:name w:val="heading 7"/>
    <w:basedOn w:val="Normal"/>
    <w:next w:val="Normal"/>
    <w:link w:val="Heading7Char"/>
    <w:qFormat/>
    <w:rsid w:val="007A0957"/>
    <w:pPr>
      <w:numPr>
        <w:ilvl w:val="6"/>
        <w:numId w:val="4"/>
      </w:numPr>
      <w:spacing w:before="240" w:after="60" w:line="240" w:lineRule="auto"/>
      <w:outlineLvl w:val="6"/>
    </w:pPr>
    <w:rPr>
      <w:rFonts w:ascii="Arial" w:eastAsia="Times" w:hAnsi="Arial" w:cs="Times New Roman"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qFormat/>
    <w:rsid w:val="007A0957"/>
    <w:pPr>
      <w:numPr>
        <w:ilvl w:val="7"/>
        <w:numId w:val="4"/>
      </w:numPr>
      <w:spacing w:before="240" w:after="60" w:line="240" w:lineRule="auto"/>
      <w:outlineLvl w:val="7"/>
    </w:pPr>
    <w:rPr>
      <w:rFonts w:ascii="Arial" w:eastAsia="Times" w:hAnsi="Arial" w:cs="Times New Roman"/>
      <w:i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7A0957"/>
    <w:pPr>
      <w:numPr>
        <w:ilvl w:val="8"/>
        <w:numId w:val="4"/>
      </w:numPr>
      <w:spacing w:before="240" w:after="60" w:line="240" w:lineRule="auto"/>
      <w:outlineLvl w:val="8"/>
    </w:pPr>
    <w:rPr>
      <w:rFonts w:ascii="Arial" w:eastAsia="Times" w:hAnsi="Arial" w:cs="Times New Roman"/>
      <w:b/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6A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2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629"/>
  </w:style>
  <w:style w:type="paragraph" w:styleId="Footer">
    <w:name w:val="footer"/>
    <w:basedOn w:val="Normal"/>
    <w:link w:val="FooterChar"/>
    <w:uiPriority w:val="99"/>
    <w:unhideWhenUsed/>
    <w:rsid w:val="00302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629"/>
  </w:style>
  <w:style w:type="character" w:customStyle="1" w:styleId="Heading1Char">
    <w:name w:val="Heading 1 Char"/>
    <w:basedOn w:val="DefaultParagraphFont"/>
    <w:link w:val="Heading1"/>
    <w:rsid w:val="007A0957"/>
    <w:rPr>
      <w:rFonts w:ascii="Palatino" w:eastAsia="Times" w:hAnsi="Palatino" w:cs="Times New Roman"/>
      <w:b/>
      <w:cap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A0957"/>
    <w:rPr>
      <w:rFonts w:ascii="Palatino" w:eastAsia="Times" w:hAnsi="Palatino" w:cs="Times New Roman"/>
      <w:noProof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A0957"/>
    <w:rPr>
      <w:rFonts w:ascii="Palatino" w:eastAsia="Times" w:hAnsi="Palatino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7A0957"/>
    <w:rPr>
      <w:rFonts w:ascii="Palatino" w:eastAsia="Times" w:hAnsi="Palatino" w:cs="Times New Roman"/>
      <w:sz w:val="2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7A0957"/>
    <w:rPr>
      <w:rFonts w:ascii="Palatino" w:eastAsia="Times" w:hAnsi="Palatino" w:cs="Times New Roman"/>
      <w:b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7A0957"/>
    <w:rPr>
      <w:rFonts w:ascii="Palatino" w:eastAsia="Times" w:hAnsi="Palatino" w:cs="Times New Roman"/>
      <w:b/>
      <w:i/>
      <w:sz w:val="24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7A0957"/>
    <w:rPr>
      <w:rFonts w:ascii="Arial" w:eastAsia="Times" w:hAnsi="Arial" w:cs="Times New Roman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7A0957"/>
    <w:rPr>
      <w:rFonts w:ascii="Arial" w:eastAsia="Times" w:hAnsi="Arial" w:cs="Times New Roman"/>
      <w:i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A0957"/>
    <w:rPr>
      <w:rFonts w:ascii="Arial" w:eastAsia="Times" w:hAnsi="Arial" w:cs="Times New Roman"/>
      <w:b/>
      <w:i/>
      <w:sz w:val="1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B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6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3B76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67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B767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32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aoa.org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F9619FF0742439EF00C0282706597" ma:contentTypeVersion="15" ma:contentTypeDescription="Create a new document." ma:contentTypeScope="" ma:versionID="8b486566402c3ec47a5b063b5a2c6784">
  <xsd:schema xmlns:xsd="http://www.w3.org/2001/XMLSchema" xmlns:xs="http://www.w3.org/2001/XMLSchema" xmlns:p="http://schemas.microsoft.com/office/2006/metadata/properties" xmlns:ns2="525b6c63-036a-4654-84e9-beeba0ac4541" xmlns:ns3="8c945358-429f-4c74-a881-39055da324cc" targetNamespace="http://schemas.microsoft.com/office/2006/metadata/properties" ma:root="true" ma:fieldsID="f18fd1e3e6fd105f1490072443f73cf5" ns2:_="" ns3:_="">
    <xsd:import namespace="525b6c63-036a-4654-84e9-beeba0ac4541"/>
    <xsd:import namespace="8c945358-429f-4c74-a881-39055da324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MediaServiceOCR" minOccurs="0"/>
                <xsd:element ref="ns2:Thumbnail" minOccurs="0"/>
                <xsd:element ref="ns2:sel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b6c63-036a-4654-84e9-beeba0ac4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46e4d0-1313-4e96-b543-41e870d72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select" ma:index="22" nillable="true" ma:displayName="select" ma:format="Dropdown" ma:internalName="select">
      <xsd:simpleType>
        <xsd:restriction base="dms:Choice"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45358-429f-4c74-a881-39055da324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7a9ca-10ab-43fd-b4d0-9a7e889168c3}" ma:internalName="TaxCatchAll" ma:showField="CatchAllData" ma:web="8c945358-429f-4c74-a881-39055da32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b6c63-036a-4654-84e9-beeba0ac4541">
      <Terms xmlns="http://schemas.microsoft.com/office/infopath/2007/PartnerControls"/>
    </lcf76f155ced4ddcb4097134ff3c332f>
    <TaxCatchAll xmlns="8c945358-429f-4c74-a881-39055da324cc" xsi:nil="true"/>
    <Thumbnail xmlns="525b6c63-036a-4654-84e9-beeba0ac4541" xsi:nil="true"/>
    <select xmlns="525b6c63-036a-4654-84e9-beeba0ac45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5B8D2-3CDC-4455-ABDB-AC6BADAFC7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14C11B-7C64-4B7D-B94E-5712D9C92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b6c63-036a-4654-84e9-beeba0ac4541"/>
    <ds:schemaRef ds:uri="8c945358-429f-4c74-a881-39055da324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1E8B17-ABDE-43B0-BCA8-A036CDF59186}">
  <ds:schemaRefs>
    <ds:schemaRef ds:uri="http://schemas.microsoft.com/office/2006/metadata/properties"/>
    <ds:schemaRef ds:uri="http://schemas.microsoft.com/office/infopath/2007/PartnerControls"/>
    <ds:schemaRef ds:uri="525b6c63-036a-4654-84e9-beeba0ac4541"/>
    <ds:schemaRef ds:uri="8c945358-429f-4c74-a881-39055da324cc"/>
  </ds:schemaRefs>
</ds:datastoreItem>
</file>

<file path=customXml/itemProps4.xml><?xml version="1.0" encoding="utf-8"?>
<ds:datastoreItem xmlns:ds="http://schemas.openxmlformats.org/officeDocument/2006/customXml" ds:itemID="{13CC7272-B18D-4860-AAF4-0EB87E92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1976</Characters>
  <Application>Microsoft Office Word</Application>
  <DocSecurity>0</DocSecurity>
  <Lines>82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Clark</dc:creator>
  <cp:keywords/>
  <dc:description/>
  <cp:lastModifiedBy>Arne Hogan</cp:lastModifiedBy>
  <cp:revision>2</cp:revision>
  <cp:lastPrinted>2023-09-27T00:19:00Z</cp:lastPrinted>
  <dcterms:created xsi:type="dcterms:W3CDTF">2026-09-23T05:37:00Z</dcterms:created>
  <dcterms:modified xsi:type="dcterms:W3CDTF">2026-09-23T05:37:00Z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CFooter">
    <vt:lpwstr>s2963553_3.DOCX/MP</vt:lpwstr>
  </property>
  <property fmtid="{D5CDD505-2E9C-101B-9397-08002B2CF9AE}" pid="3" name="TCFooterDescription">
    <vt:lpwstr> </vt:lpwstr>
  </property>
  <property fmtid="{D5CDD505-2E9C-101B-9397-08002B2CF9AE}" pid="4" name="ContentTypeId">
    <vt:lpwstr>0x010100CD1F9619FF0742439EF00C0282706597</vt:lpwstr>
  </property>
  <property fmtid="{D5CDD505-2E9C-101B-9397-08002B2CF9AE}" pid="5" name="MediaServiceImageTags">
    <vt:lpwstr/>
  </property>
</Properties>
</file>